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D" w:rsidRPr="00E042DF" w:rsidRDefault="00152B7D" w:rsidP="002C597A">
      <w:pPr>
        <w:spacing w:before="120" w:after="120" w:line="257" w:lineRule="auto"/>
        <w:jc w:val="center"/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E042DF"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  <w:t>A 2014 – 2020 –</w:t>
      </w:r>
      <w:proofErr w:type="spellStart"/>
      <w:r w:rsidRPr="00E042DF"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  <w:t>as</w:t>
      </w:r>
      <w:proofErr w:type="spellEnd"/>
      <w:r w:rsidRPr="00E042DF"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EMVA LEADER Programban a </w:t>
      </w:r>
      <w:r w:rsidR="00ED71A8"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Homokháti Önkormányzatok Kistérségi Területfejlesztési Közhasznú Egyesületének </w:t>
      </w:r>
      <w:r w:rsidRPr="00E042DF"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lehetősége nyílik saját Helyi Fejlesztési Stratégiájának kidolgozására és </w:t>
      </w:r>
      <w:r w:rsidR="00ED71A8">
        <w:rPr>
          <w:rFonts w:ascii="Franklin Gothic Medium Cond" w:eastAsia="Times New Roman" w:hAnsi="Franklin Gothic Medium Cond" w:cs="Times New Roman"/>
          <w:color w:val="548DD4" w:themeColor="text2" w:themeTint="99"/>
          <w:sz w:val="28"/>
          <w:szCs w:val="28"/>
          <w:shd w:val="clear" w:color="auto" w:fill="FFFFFF"/>
          <w:lang w:eastAsia="hu-HU"/>
        </w:rPr>
        <w:t>megvalósítására a Mórahalmi járás területén.</w:t>
      </w:r>
    </w:p>
    <w:p w:rsidR="00E042DF" w:rsidRDefault="00152B7D" w:rsidP="002C597A">
      <w:pPr>
        <w:spacing w:line="257" w:lineRule="auto"/>
        <w:jc w:val="center"/>
        <w:rPr>
          <w:rFonts w:ascii="Franklin Gothic Medium Cond" w:eastAsia="Times New Roman" w:hAnsi="Franklin Gothic Medium Cond" w:cs="Times New Roman"/>
          <w:color w:val="808080" w:themeColor="background1" w:themeShade="80"/>
          <w:sz w:val="28"/>
          <w:szCs w:val="28"/>
          <w:shd w:val="clear" w:color="auto" w:fill="FFFFFF"/>
          <w:lang w:eastAsia="hu-HU"/>
        </w:rPr>
      </w:pPr>
      <w:r w:rsidRPr="00E042DF">
        <w:rPr>
          <w:rFonts w:ascii="Franklin Gothic Medium Cond" w:eastAsia="Times New Roman" w:hAnsi="Franklin Gothic Medium Cond" w:cs="Times New Roman"/>
          <w:color w:val="808080" w:themeColor="background1" w:themeShade="80"/>
          <w:sz w:val="28"/>
          <w:szCs w:val="28"/>
          <w:shd w:val="clear" w:color="auto" w:fill="FFFFFF"/>
          <w:lang w:eastAsia="hu-HU"/>
        </w:rPr>
        <w:t>Kérjük, az alábbi rövid kérdőív kitöltésével Ön is segítse a Stratégia kidolgozását.</w:t>
      </w:r>
    </w:p>
    <w:p w:rsidR="00557BD4" w:rsidRDefault="00557BD4" w:rsidP="002C597A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</w:p>
    <w:p w:rsidR="005C33F8" w:rsidRPr="00152B7D" w:rsidRDefault="00ED3069" w:rsidP="00152B7D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152B7D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Ön szerint melyek a </w:t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Mórahalmi járás </w:t>
      </w:r>
      <w:r w:rsidRPr="00152B7D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legnagyobb problémái/szükségletei, melyek leginkább beavatkozást igényelnek? (pl. elöregedés, munkahelyek hiánya, szórakozási lehetőségek hiánya stb.)</w:t>
      </w:r>
    </w:p>
    <w:p w:rsidR="00ED3069" w:rsidRPr="005C33F8" w:rsidRDefault="00ED3069" w:rsidP="005C33F8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legalább kettő, legfeljebb öt problémát nevezzen meg.</w:t>
      </w:r>
    </w:p>
    <w:p w:rsidR="00ED3069" w:rsidRPr="005C33F8" w:rsidRDefault="00ED3069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</w:p>
    <w:p w:rsidR="00ED3069" w:rsidRDefault="000A4904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E042DF">
        <w:rPr>
          <w:rFonts w:ascii="Franklin Gothic Medium Cond" w:eastAsia="Times New Roman" w:hAnsi="Franklin Gothic Medium Cond" w:cs="Times New Roman"/>
          <w:color w:val="000000"/>
          <w:sz w:val="24"/>
          <w:szCs w:val="24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25.25pt;height:110.25pt" o:ole="">
            <v:imagedata r:id="rId8" o:title=""/>
          </v:shape>
          <w:control r:id="rId9" w:name="TextBox1" w:shapeid="_x0000_i1105"/>
        </w:object>
      </w:r>
    </w:p>
    <w:p w:rsidR="00ED71A8" w:rsidRPr="00152B7D" w:rsidRDefault="00ED71A8" w:rsidP="00ED71A8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Ön szerint melyek az Ön településének </w:t>
      </w:r>
      <w:r w:rsidRPr="00152B7D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legnagyobb problémái/szükségletei, melyek leginkább beavatkozást igényelnek? (pl. elöregedés, munkahelyek hiánya, szórakozási lehetőségek hiánya stb.)</w:t>
      </w:r>
    </w:p>
    <w:p w:rsidR="00ED71A8" w:rsidRPr="005C33F8" w:rsidRDefault="00ED71A8" w:rsidP="00ED71A8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legalább kettő, legfeljebb öt problémát nevezzen meg.</w:t>
      </w:r>
    </w:p>
    <w:p w:rsidR="00ED71A8" w:rsidRPr="005C33F8" w:rsidRDefault="00ED71A8" w:rsidP="00ED71A8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</w:p>
    <w:p w:rsidR="00ED71A8" w:rsidRDefault="000A4904" w:rsidP="00ED71A8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E042DF">
        <w:rPr>
          <w:rFonts w:ascii="Franklin Gothic Medium Cond" w:eastAsia="Times New Roman" w:hAnsi="Franklin Gothic Medium Cond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07" type="#_x0000_t75" style="width:425.25pt;height:110.25pt" o:ole="">
            <v:imagedata r:id="rId8" o:title=""/>
          </v:shape>
          <w:control r:id="rId10" w:name="TextBox11" w:shapeid="_x0000_i1107"/>
        </w:object>
      </w:r>
    </w:p>
    <w:p w:rsidR="00D41F3B" w:rsidRDefault="00D41F3B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5C33F8" w:rsidRDefault="00ED3069" w:rsidP="00ED3069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Ön szerint melyek a </w:t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Mórahalmi járás</w:t>
      </w: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legnagyobb e</w:t>
      </w:r>
      <w:r w:rsidR="00767483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rősségei, melyekre alapozva a </w:t>
      </w:r>
      <w:r w:rsidR="0024016D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1</w:t>
      </w:r>
      <w:r w:rsidR="00767483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.</w:t>
      </w: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pontban megjelölt problémák – legalább részben – kezelhetők lennének. (pl. kiváló termőföld, aktív civil társadalom stb.)</w:t>
      </w:r>
    </w:p>
    <w:p w:rsidR="00ED3069" w:rsidRPr="005C33F8" w:rsidRDefault="00ED3069" w:rsidP="005C33F8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az Ön által ismert valamennyi erősséget és lehetőséget nevezze meg.</w:t>
      </w:r>
    </w:p>
    <w:bookmarkStart w:id="0" w:name="_GoBack"/>
    <w:p w:rsidR="00ED3069" w:rsidRDefault="000A4904" w:rsidP="005C33F8">
      <w:pPr>
        <w:ind w:firstLine="708"/>
        <w:jc w:val="both"/>
        <w:rPr>
          <w:rFonts w:ascii="Franklin Gothic Medium Cond" w:eastAsia="Times New Roman" w:hAnsi="Franklin Gothic Medium Cond" w:cs="Times New Roman"/>
          <w:color w:val="000000"/>
          <w:sz w:val="24"/>
          <w:szCs w:val="24"/>
          <w:shd w:val="clear" w:color="auto" w:fill="FFFFFF"/>
        </w:rPr>
      </w:pPr>
      <w:r w:rsidRPr="008844ED">
        <w:rPr>
          <w:rFonts w:ascii="Franklin Gothic Medium Cond" w:eastAsia="Times New Roman" w:hAnsi="Franklin Gothic Medium Cond" w:cs="Times New Roman"/>
          <w:color w:val="000000"/>
          <w:sz w:val="24"/>
          <w:szCs w:val="24"/>
          <w:shd w:val="clear" w:color="auto" w:fill="FFFFFF"/>
        </w:rPr>
        <w:lastRenderedPageBreak/>
        <w:object w:dxaOrig="225" w:dyaOrig="225">
          <v:shape id="_x0000_i1109" type="#_x0000_t75" style="width:424.5pt;height:139.5pt" o:ole="">
            <v:imagedata r:id="rId11" o:title=""/>
          </v:shape>
          <w:control r:id="rId12" w:name="TextBox2" w:shapeid="_x0000_i1109"/>
        </w:object>
      </w:r>
      <w:bookmarkEnd w:id="0"/>
    </w:p>
    <w:p w:rsidR="00ED71A8" w:rsidRDefault="00ED71A8" w:rsidP="00ED71A8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Ön szerint melyek az Ön településének </w:t>
      </w: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legnagyobb e</w:t>
      </w: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rősségei, melyekre alapozva a 2.</w:t>
      </w: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pontban megjelölt problémák – legalább részben – kezelhetők lennének. (pl. kiváló termőföld, aktív civil társadalom stb.)</w:t>
      </w:r>
    </w:p>
    <w:p w:rsidR="00ED71A8" w:rsidRPr="005C33F8" w:rsidRDefault="00ED71A8" w:rsidP="00ED71A8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az Ön által ismert valamennyi erősséget és lehetőséget nevezze meg.</w:t>
      </w:r>
    </w:p>
    <w:p w:rsidR="00ED71A8" w:rsidRDefault="000A4904" w:rsidP="00ED71A8">
      <w:pPr>
        <w:ind w:firstLine="708"/>
        <w:jc w:val="both"/>
        <w:rPr>
          <w:rFonts w:ascii="Franklin Gothic Medium Cond" w:eastAsia="Times New Roman" w:hAnsi="Franklin Gothic Medium Cond" w:cs="Times New Roman"/>
          <w:color w:val="000000"/>
          <w:sz w:val="24"/>
          <w:szCs w:val="24"/>
          <w:shd w:val="clear" w:color="auto" w:fill="FFFFFF"/>
        </w:rPr>
      </w:pPr>
      <w:r w:rsidRPr="008844ED">
        <w:rPr>
          <w:rFonts w:ascii="Franklin Gothic Medium Cond" w:eastAsia="Times New Roman" w:hAnsi="Franklin Gothic Medium Cond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11" type="#_x0000_t75" style="width:424.5pt;height:193.5pt" o:ole="">
            <v:imagedata r:id="rId13" o:title=""/>
          </v:shape>
          <w:control r:id="rId14" w:name="TextBox21" w:shapeid="_x0000_i1111"/>
        </w:object>
      </w:r>
    </w:p>
    <w:p w:rsidR="002C597A" w:rsidRDefault="002C597A" w:rsidP="008844ED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</w:p>
    <w:p w:rsidR="005C33F8" w:rsidRDefault="00ED3069" w:rsidP="00ED3069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Ön szerint a </w:t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Mórahalmi járásra vonatkozó</w:t>
      </w: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Helyi Fejlesztési Stratégiájában mely tématerületekre kellene a legtöbb figyelmet/legtöbb forr</w:t>
      </w:r>
      <w:r w:rsid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ást fordítani.</w:t>
      </w:r>
    </w:p>
    <w:p w:rsidR="00ED3069" w:rsidRPr="005C33F8" w:rsidRDefault="00ED3069" w:rsidP="005C33F8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állítson fel fontossági sorrendet (1-10-ig, ahol 1 a legfontosabb, 10 a legkevésbé fontos) az alábbi tématerületek között.</w:t>
      </w:r>
      <w:r w:rsidR="00AB4C6F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Kérjük</w:t>
      </w:r>
      <w:r w:rsidR="00EB6D04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,</w:t>
      </w:r>
      <w:r w:rsidR="00AB4C6F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tegyen X-et a kockákba.</w:t>
      </w:r>
    </w:p>
    <w:p w:rsidR="00ED3069" w:rsidRDefault="00ED3069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tbl>
      <w:tblPr>
        <w:tblStyle w:val="Vilgoslista1jellszn"/>
        <w:tblW w:w="85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78"/>
        <w:gridCol w:w="60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C40FBF" w:rsidRPr="00AB4C6F" w:rsidTr="00AB4C6F">
        <w:trPr>
          <w:cnfStyle w:val="100000000000"/>
        </w:trPr>
        <w:tc>
          <w:tcPr>
            <w:cnfStyle w:val="001000000000"/>
            <w:tcW w:w="2977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spacing w:after="0"/>
              <w:ind w:left="0"/>
              <w:jc w:val="center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5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7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155A9B" w:rsidP="00C40FBF">
            <w:pPr>
              <w:pStyle w:val="Listaszerbekezds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9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55A9B" w:rsidRPr="00AB4C6F" w:rsidRDefault="00C40FBF" w:rsidP="00C40FBF">
            <w:pPr>
              <w:pStyle w:val="Listaszerbekezds"/>
              <w:spacing w:after="0" w:line="257" w:lineRule="auto"/>
              <w:ind w:left="0"/>
              <w:jc w:val="center"/>
              <w:cnfStyle w:val="10000000000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10</w:t>
            </w:r>
          </w:p>
        </w:tc>
      </w:tr>
      <w:tr w:rsidR="001038BD" w:rsidRPr="00AB4C6F" w:rsidTr="00AB4C6F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40FBF" w:rsidRPr="00AB4C6F" w:rsidRDefault="007C4EE5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vállalkozásfejlesztés</w:t>
            </w:r>
          </w:p>
        </w:tc>
        <w:tc>
          <w:tcPr>
            <w:tcW w:w="478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55A9B" w:rsidRPr="00AB4C6F" w:rsidTr="00AB4C6F">
        <w:tc>
          <w:tcPr>
            <w:cnfStyle w:val="001000000000"/>
            <w:tcW w:w="2977" w:type="dxa"/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turizmus</w:t>
            </w:r>
          </w:p>
        </w:tc>
        <w:tc>
          <w:tcPr>
            <w:tcW w:w="478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038BD" w:rsidRPr="00AB4C6F" w:rsidTr="00AB4C6F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 xml:space="preserve">települési </w:t>
            </w:r>
            <w:proofErr w:type="gramStart"/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infrastruktúra fejlesztés</w:t>
            </w:r>
            <w:proofErr w:type="gramEnd"/>
          </w:p>
        </w:tc>
        <w:tc>
          <w:tcPr>
            <w:tcW w:w="478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55A9B" w:rsidRPr="00AB4C6F" w:rsidTr="00AB4C6F">
        <w:tc>
          <w:tcPr>
            <w:cnfStyle w:val="001000000000"/>
            <w:tcW w:w="2977" w:type="dxa"/>
          </w:tcPr>
          <w:p w:rsidR="00155A9B" w:rsidRPr="00AB4C6F" w:rsidRDefault="00155A9B" w:rsidP="00C40FBF">
            <w:pPr>
              <w:pStyle w:val="Listaszerbekezds"/>
              <w:spacing w:after="0" w:line="257" w:lineRule="auto"/>
              <w:ind w:left="0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 xml:space="preserve">települési </w:t>
            </w:r>
            <w:proofErr w:type="gramStart"/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szolgáltatás fejlesztés</w:t>
            </w:r>
            <w:proofErr w:type="gramEnd"/>
          </w:p>
        </w:tc>
        <w:tc>
          <w:tcPr>
            <w:tcW w:w="478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038BD" w:rsidRPr="00AB4C6F" w:rsidTr="00AB4C6F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örökségvédelem</w:t>
            </w:r>
          </w:p>
        </w:tc>
        <w:tc>
          <w:tcPr>
            <w:tcW w:w="478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55A9B" w:rsidRPr="00AB4C6F" w:rsidTr="00AB4C6F">
        <w:tc>
          <w:tcPr>
            <w:cnfStyle w:val="001000000000"/>
            <w:tcW w:w="2977" w:type="dxa"/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természetvédelem</w:t>
            </w:r>
          </w:p>
        </w:tc>
        <w:tc>
          <w:tcPr>
            <w:tcW w:w="478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038BD" w:rsidRPr="00AB4C6F" w:rsidTr="00AB4C6F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megújuló és bioenergia felhasználás növelése</w:t>
            </w:r>
          </w:p>
        </w:tc>
        <w:tc>
          <w:tcPr>
            <w:tcW w:w="478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55A9B" w:rsidRPr="00AB4C6F" w:rsidTr="00AB4C6F">
        <w:tc>
          <w:tcPr>
            <w:cnfStyle w:val="001000000000"/>
            <w:tcW w:w="2977" w:type="dxa"/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civil szervezetek fejlesztéseinek, programjainak támogatása</w:t>
            </w:r>
          </w:p>
        </w:tc>
        <w:tc>
          <w:tcPr>
            <w:tcW w:w="478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038BD" w:rsidRPr="00AB4C6F" w:rsidTr="00AB4C6F">
        <w:trPr>
          <w:cnfStyle w:val="000000100000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55A9B" w:rsidRPr="00AB4C6F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hátrányos helyzetű rétegek felzárkóztatása</w:t>
            </w:r>
          </w:p>
        </w:tc>
        <w:tc>
          <w:tcPr>
            <w:tcW w:w="478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1038BD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1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  <w:tr w:rsidR="00155A9B" w:rsidRPr="00AB4C6F" w:rsidTr="00AB4C6F">
        <w:tc>
          <w:tcPr>
            <w:cnfStyle w:val="001000000000"/>
            <w:tcW w:w="2977" w:type="dxa"/>
          </w:tcPr>
          <w:p w:rsidR="008D1D51" w:rsidRDefault="00155A9B" w:rsidP="00C40FBF">
            <w:pPr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AB4C6F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>egyéb, éspedig:</w:t>
            </w:r>
          </w:p>
          <w:p w:rsidR="00155A9B" w:rsidRPr="00AB4C6F" w:rsidRDefault="000A4904" w:rsidP="004D2D88">
            <w:pPr>
              <w:tabs>
                <w:tab w:val="center" w:pos="1380"/>
              </w:tabs>
              <w:spacing w:after="0" w:line="257" w:lineRule="auto"/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0A4904">
              <w:rPr>
                <w:rFonts w:ascii="Franklin Gothic Medium Cond" w:eastAsia="Times New Roman" w:hAnsi="Franklin Gothic Medium Cond" w:cs="Times New Roman"/>
                <w:b w:val="0"/>
                <w:noProof/>
                <w:color w:val="000000"/>
                <w:sz w:val="28"/>
                <w:szCs w:val="28"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26" type="#_x0000_t32" style="position:absolute;margin-left:.05pt;margin-top:12pt;width:13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ez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S2WYT+DcQWEVWpnw4T0pF7Ms6bfHVK66ohqeYx+PRtIzkJG8iYlXJyBKvvhs2YQQ6BA&#10;XNapsX2AhDWgU+TkfOOEnzyi8DGbL2f5DK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"/>
              </w:pict>
            </w:r>
            <w:r w:rsidR="004D2D88">
              <w:rPr>
                <w:rFonts w:ascii="Franklin Gothic Medium Cond" w:eastAsia="Times New Roman" w:hAnsi="Franklin Gothic Medium Cond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hu-HU"/>
              </w:rPr>
              <w:tab/>
            </w:r>
          </w:p>
        </w:tc>
        <w:tc>
          <w:tcPr>
            <w:tcW w:w="478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60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  <w:tc>
          <w:tcPr>
            <w:tcW w:w="566" w:type="dxa"/>
          </w:tcPr>
          <w:p w:rsidR="00155A9B" w:rsidRPr="00AB4C6F" w:rsidRDefault="00155A9B" w:rsidP="00ED3069">
            <w:pPr>
              <w:pStyle w:val="Listaszerbekezds"/>
              <w:ind w:left="0"/>
              <w:jc w:val="both"/>
              <w:cnfStyle w:val="000000000000"/>
              <w:rPr>
                <w:rFonts w:ascii="Franklin Gothic Medium Cond" w:eastAsia="Times New Roman" w:hAnsi="Franklin Gothic Medium Cond" w:cs="Times New Roman"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</w:tc>
      </w:tr>
    </w:tbl>
    <w:p w:rsidR="00ED3069" w:rsidRDefault="00ED3069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ED3069" w:rsidRDefault="00ED3069" w:rsidP="00ED3069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Amennyiben a </w:t>
      </w:r>
      <w:r w:rsidR="0024016D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3</w:t>
      </w:r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. pontban Ön a három legfontosabb téma között jelölte meg a vállalkozásfejlesztés, turizmus, örökségvédelem, hátrányos helyzetű rétegek felzárkóztatása területek valamelyikét, kérjük, válaszolja meg az alábbi </w:t>
      </w:r>
      <w:proofErr w:type="gramStart"/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kérdés(</w:t>
      </w:r>
      <w:proofErr w:type="gramEnd"/>
      <w:r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eke)t is.</w:t>
      </w:r>
    </w:p>
    <w:p w:rsidR="00ED3069" w:rsidRDefault="00ED3069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5C33F8" w:rsidRDefault="00277305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6</w:t>
      </w:r>
      <w:proofErr w:type="gramStart"/>
      <w:r w:rsidR="00ED3069"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.a</w:t>
      </w:r>
      <w:proofErr w:type="gramEnd"/>
      <w:r w:rsidR="00ED3069"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. Mely ágazat vállalkozásainak fejlesztését ítéli a legfontosabbnak?</w:t>
      </w:r>
    </w:p>
    <w:p w:rsidR="00ED3069" w:rsidRPr="005C33F8" w:rsidRDefault="00277305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ab/>
      </w:r>
      <w:r w:rsidR="00ED3069"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csak egy opciót jelöljön meg.</w:t>
      </w:r>
    </w:p>
    <w:p w:rsidR="00ED3069" w:rsidRDefault="00ED3069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C2045E" w:rsidRDefault="0014621F" w:rsidP="004339AF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13" type="#_x0000_t75" style="width:263.25pt;height:25.5pt" o:ole="">
            <v:imagedata r:id="rId15" o:title=""/>
          </v:shape>
          <w:control r:id="rId16" w:name="CheckBox30" w:shapeid="_x0000_i1113"/>
        </w:object>
      </w:r>
    </w:p>
    <w:p w:rsidR="00277305" w:rsidRDefault="0014621F" w:rsidP="004339AF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15" type="#_x0000_t75" style="width:108pt;height:25.5pt" o:ole="">
            <v:imagedata r:id="rId17" o:title=""/>
          </v:shape>
          <w:control r:id="rId18" w:name="CheckBox31" w:shapeid="_x0000_i1115"/>
        </w:object>
      </w:r>
    </w:p>
    <w:p w:rsidR="0014621F" w:rsidRPr="00277305" w:rsidRDefault="0014621F" w:rsidP="004339AF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17" type="#_x0000_t75" style="width:233.25pt;height:25.5pt" o:ole="">
            <v:imagedata r:id="rId19" o:title=""/>
          </v:shape>
          <w:control r:id="rId20" w:name="CheckBox32" w:shapeid="_x0000_i1117"/>
        </w:object>
      </w:r>
    </w:p>
    <w:p w:rsidR="00C2045E" w:rsidRDefault="00C2045E" w:rsidP="004339AF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C1E" w:rsidRDefault="0014621F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6</w:t>
      </w:r>
      <w:r w:rsidR="00ED3069"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.b </w:t>
      </w:r>
      <w:proofErr w:type="gramStart"/>
      <w:r w:rsidR="00ED3069"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A</w:t>
      </w:r>
      <w:proofErr w:type="gramEnd"/>
      <w:r w:rsidR="00ED3069"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turizmus témakörön belül milyen típusú fejlesztések lennének </w:t>
      </w: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3069" w:rsidRPr="005C33F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szükségesek?</w:t>
      </w:r>
    </w:p>
    <w:p w:rsidR="00ED3069" w:rsidRPr="005C33F8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="00ED3069" w:rsidRPr="005C33F8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 az Ön által legfontosabbnak gondolt két területet válassza ki.</w:t>
      </w:r>
    </w:p>
    <w:p w:rsidR="00ED3069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19" type="#_x0000_t75" style="width:309pt;height:25.5pt" o:ole="">
            <v:imagedata r:id="rId21" o:title=""/>
          </v:shape>
          <w:control r:id="rId22" w:name="CheckBox1" w:shapeid="_x0000_i1119"/>
        </w:object>
      </w:r>
    </w:p>
    <w:p w:rsidR="00472C1E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21" type="#_x0000_t75" style="width:235.5pt;height:25.5pt" o:ole="">
            <v:imagedata r:id="rId23" o:title=""/>
          </v:shape>
          <w:control r:id="rId24" w:name="CheckBox2" w:shapeid="_x0000_i1121"/>
        </w:object>
      </w:r>
    </w:p>
    <w:p w:rsidR="00472C1E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23" type="#_x0000_t75" style="width:254.25pt;height:25.5pt" o:ole="">
            <v:imagedata r:id="rId25" o:title=""/>
          </v:shape>
          <w:control r:id="rId26" w:name="CheckBox3" w:shapeid="_x0000_i1123"/>
        </w:object>
      </w:r>
    </w:p>
    <w:p w:rsidR="00472C1E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25" type="#_x0000_t75" style="width:309pt;height:25.5pt" o:ole="">
            <v:imagedata r:id="rId27" o:title=""/>
          </v:shape>
          <w:control r:id="rId28" w:name="CheckBox4" w:shapeid="_x0000_i1125"/>
        </w:object>
      </w:r>
    </w:p>
    <w:p w:rsidR="00472C1E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27" type="#_x0000_t75" style="width:307.5pt;height:25.5pt" o:ole="">
            <v:imagedata r:id="rId29" o:title=""/>
          </v:shape>
          <w:control r:id="rId30" w:name="CheckBox5" w:shapeid="_x0000_i1127"/>
        </w:object>
      </w:r>
    </w:p>
    <w:p w:rsidR="00472C1E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29" type="#_x0000_t75" style="width:259.5pt;height:25.5pt" o:ole="">
            <v:imagedata r:id="rId31" o:title=""/>
          </v:shape>
          <w:control r:id="rId32" w:name="CheckBox6" w:shapeid="_x0000_i1129"/>
        </w:object>
      </w:r>
    </w:p>
    <w:p w:rsidR="00472C1E" w:rsidRPr="00472C1E" w:rsidRDefault="00472C1E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31" type="#_x0000_t75" style="width:270pt;height:25.5pt" o:ole="">
            <v:imagedata r:id="rId33" o:title=""/>
          </v:shape>
          <w:control r:id="rId34" w:name="CheckBox33" w:shapeid="_x0000_i1131"/>
        </w:object>
      </w:r>
    </w:p>
    <w:p w:rsidR="00ED3069" w:rsidRPr="00472C1E" w:rsidRDefault="0014621F" w:rsidP="00E75D1E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472C1E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  <w:tab/>
      </w:r>
      <w:r w:rsidR="00ED3069" w:rsidRPr="00472C1E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  <w:t xml:space="preserve"> (ha igen, milyen képzésekre van szükség?)</w:t>
      </w:r>
      <w:r w:rsidR="000A4904" w:rsidRPr="00472C1E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33" type="#_x0000_t75" style="width:148.5pt;height:18pt" o:ole="">
            <v:imagedata r:id="rId35" o:title=""/>
          </v:shape>
          <w:control r:id="rId36" w:name="TextBox9" w:shapeid="_x0000_i1133"/>
        </w:object>
      </w:r>
    </w:p>
    <w:p w:rsidR="00ED3069" w:rsidRPr="00472C1E" w:rsidRDefault="0014621F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  <w:lang w:eastAsia="hu-HU"/>
        </w:rPr>
      </w:pPr>
      <w:r w:rsidRPr="00472C1E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tab/>
      </w:r>
      <w:r w:rsidR="000A4904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35" type="#_x0000_t75" style="width:108pt;height:25.5pt" o:ole="">
            <v:imagedata r:id="rId37" o:title=""/>
          </v:shape>
          <w:control r:id="rId38" w:name="CheckBox7" w:shapeid="_x0000_i1135"/>
        </w:object>
      </w:r>
      <w:r w:rsidR="000A4904" w:rsidRPr="00472C1E">
        <w:rPr>
          <w:rFonts w:ascii="Franklin Gothic Medium Cond" w:eastAsia="Times New Roman" w:hAnsi="Franklin Gothic Medium Cond" w:cs="Times New Roman"/>
          <w:color w:val="000000"/>
          <w:sz w:val="28"/>
          <w:szCs w:val="28"/>
          <w:shd w:val="clear" w:color="auto" w:fill="FFFFFF"/>
        </w:rPr>
        <w:object w:dxaOrig="225" w:dyaOrig="225">
          <v:shape id="_x0000_i1137" type="#_x0000_t75" style="width:162pt;height:18pt" o:ole="">
            <v:imagedata r:id="rId39" o:title=""/>
          </v:shape>
          <w:control r:id="rId40" w:name="TextBox7" w:shapeid="_x0000_i1137"/>
        </w:object>
      </w:r>
    </w:p>
    <w:p w:rsidR="00ED3069" w:rsidRDefault="00ED3069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4C1A5D" w:rsidRDefault="004C1A5D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ED3069" w:rsidRDefault="0014621F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6</w:t>
      </w:r>
      <w:proofErr w:type="gramStart"/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.c.</w:t>
      </w:r>
      <w:proofErr w:type="gramEnd"/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Az örökségvédelem témakörön belül mely típusú fejlesztések lennének </w:t>
      </w: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szükségesek?</w:t>
      </w:r>
    </w:p>
    <w:p w:rsidR="00127BD0" w:rsidRDefault="00127BD0" w:rsidP="00127BD0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</w:t>
      </w:r>
      <w:r w:rsidR="00EB6D04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,</w:t>
      </w:r>
      <w:r w:rsidR="000037A7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csak egy</w:t>
      </w:r>
      <w:r w:rsidR="004835D0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opciót</w:t>
      </w: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válasszon.</w:t>
      </w:r>
    </w:p>
    <w:p w:rsidR="00ED3069" w:rsidRDefault="00582981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  <w:tab/>
      </w:r>
      <w:r w:rsidR="000A4904"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39" type="#_x0000_t75" style="width:244.5pt;height:25.5pt" o:ole="">
            <v:imagedata r:id="rId41" o:title=""/>
          </v:shape>
          <w:control r:id="rId42" w:name="CheckBox8" w:shapeid="_x0000_i1139"/>
        </w:object>
      </w:r>
    </w:p>
    <w:p w:rsidR="00582981" w:rsidRDefault="00582981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  <w:tab/>
      </w:r>
      <w:r w:rsidR="000A4904"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41" type="#_x0000_t75" style="width:202.5pt;height:25.5pt" o:ole="">
            <v:imagedata r:id="rId43" o:title=""/>
          </v:shape>
          <w:control r:id="rId44" w:name="CheckBox34" w:shapeid="_x0000_i1141"/>
        </w:object>
      </w:r>
    </w:p>
    <w:p w:rsidR="004C1A5D" w:rsidRPr="00582981" w:rsidRDefault="004C1A5D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</w:p>
    <w:p w:rsidR="00ED3069" w:rsidRPr="00FB3692" w:rsidRDefault="0014621F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6</w:t>
      </w:r>
      <w:proofErr w:type="gramStart"/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.d</w:t>
      </w:r>
      <w:proofErr w:type="gramEnd"/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. A hátrányos helyzetű rétegek felzárkóztatásának elősegítése </w:t>
      </w: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témakörben mely célcsoport támogatását tartja szükségesnek, és milyen </w:t>
      </w: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ab/>
      </w:r>
      <w:r w:rsidR="00ED3069" w:rsidRPr="00FB3692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módon? </w:t>
      </w:r>
    </w:p>
    <w:p w:rsidR="00ED3069" w:rsidRDefault="0014621F" w:rsidP="00ED3069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</w:p>
    <w:p w:rsidR="00ED3069" w:rsidRDefault="000A4904" w:rsidP="0014621F">
      <w:pPr>
        <w:pStyle w:val="Listaszerbekezds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43" type="#_x0000_t75" style="width:390pt;height:151.5pt" o:ole="">
            <v:imagedata r:id="rId45" o:title=""/>
          </v:shape>
          <w:control r:id="rId46" w:name="TextBox3" w:shapeid="_x0000_i1143"/>
        </w:object>
      </w:r>
    </w:p>
    <w:p w:rsidR="00127BD0" w:rsidRDefault="00ED3069" w:rsidP="00ED3069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5D7530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Ön szerint milyen módszer alapján lenne szükséges felhasználni a Helyi Fejlesztési Stratégia támogatási forrásait?</w:t>
      </w:r>
    </w:p>
    <w:p w:rsidR="00ED3069" w:rsidRDefault="00EB6D04" w:rsidP="00127BD0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Kérjük,</w:t>
      </w:r>
      <w:r w:rsidR="004835D0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csak egy opciót</w:t>
      </w:r>
      <w:r w:rsidR="00127BD0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válasszon.</w:t>
      </w:r>
    </w:p>
    <w:p w:rsidR="00153BF5" w:rsidRDefault="000A4904" w:rsidP="009F0D73">
      <w:pPr>
        <w:pStyle w:val="Listaszerbekezds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45" type="#_x0000_t75" style="width:421.5pt;height:25.5pt" o:ole="">
            <v:imagedata r:id="rId47" o:title=""/>
          </v:shape>
          <w:control r:id="rId48" w:name="CheckBox35" w:shapeid="_x0000_i1145"/>
        </w:object>
      </w: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47" type="#_x0000_t75" style="width:429pt;height:50.25pt" o:ole="">
            <v:imagedata r:id="rId49" o:title=""/>
          </v:shape>
          <w:control r:id="rId50" w:name="CheckBox36" w:shapeid="_x0000_i1147"/>
        </w:object>
      </w:r>
    </w:p>
    <w:p w:rsidR="00127BD0" w:rsidRDefault="00ED3069" w:rsidP="00127BD0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5D7530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Ön szerint milyen nagyságrendű projekteket kellene támogatni a Helyi Fejlesztési Stratégia keretében?</w:t>
      </w:r>
    </w:p>
    <w:p w:rsidR="00ED3069" w:rsidRPr="00127BD0" w:rsidRDefault="004835D0" w:rsidP="00127BD0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</w:t>
      </w:r>
      <w:r w:rsidR="00EB6D04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,</w:t>
      </w: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csak egy opciót</w:t>
      </w:r>
      <w:r w:rsidR="00127BD0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válasszon.</w:t>
      </w:r>
    </w:p>
    <w:p w:rsidR="00ED3069" w:rsidRDefault="000A4904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49" type="#_x0000_t75" style="width:412.5pt;height:43.5pt" o:ole="">
            <v:imagedata r:id="rId51" o:title=""/>
          </v:shape>
          <w:control r:id="rId52" w:name="CheckBox37" w:shapeid="_x0000_i1149"/>
        </w:object>
      </w:r>
    </w:p>
    <w:p w:rsidR="00E60442" w:rsidRDefault="000A4904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51" type="#_x0000_t75" style="width:408pt;height:46.5pt" o:ole="">
            <v:imagedata r:id="rId53" o:title=""/>
          </v:shape>
          <w:control r:id="rId54" w:name="CheckBox38" w:shapeid="_x0000_i1151"/>
        </w:object>
      </w:r>
    </w:p>
    <w:p w:rsidR="00E60442" w:rsidRDefault="000A4904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53" type="#_x0000_t75" style="width:401.25pt;height:54.75pt" o:ole="">
            <v:imagedata r:id="rId55" o:title=""/>
          </v:shape>
          <w:control r:id="rId56" w:name="CheckBox39" w:shapeid="_x0000_i1153"/>
        </w:object>
      </w:r>
    </w:p>
    <w:p w:rsidR="005D7530" w:rsidRDefault="000A4904" w:rsidP="005D753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55" type="#_x0000_t75" style="width:400.5pt;height:41.25pt" o:ole="">
            <v:imagedata r:id="rId57" o:title=""/>
          </v:shape>
          <w:control r:id="rId58" w:name="CheckBox40" w:shapeid="_x0000_i1155"/>
        </w:object>
      </w: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57" type="#_x0000_t75" style="width:108pt;height:25.5pt" o:ole="">
            <v:imagedata r:id="rId59" o:title=""/>
          </v:shape>
          <w:control r:id="rId60" w:name="CheckBox41" w:shapeid="_x0000_i115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59" type="#_x0000_t75" style="width:184.5pt;height:18pt" o:ole="">
            <v:imagedata r:id="rId61" o:title=""/>
          </v:shape>
          <w:control r:id="rId62" w:name="TextBox4" w:shapeid="_x0000_i1159"/>
        </w:object>
      </w:r>
    </w:p>
    <w:p w:rsidR="009F0D73" w:rsidRDefault="009F0D73" w:rsidP="005D753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127BD0" w:rsidRDefault="00ED3069" w:rsidP="00127BD0">
      <w:pPr>
        <w:pStyle w:val="Listaszerbekezds"/>
        <w:numPr>
          <w:ilvl w:val="0"/>
          <w:numId w:val="1"/>
        </w:numPr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5D7530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Ön szerint mely társadalmi szféra fejlesztéseit kellene leginkább támogatnia a </w:t>
      </w:r>
      <w:r w:rsidR="00ED71A8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Mórahalmi járás</w:t>
      </w:r>
      <w:r w:rsidRPr="005D7530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 Stratégiájának?</w:t>
      </w:r>
    </w:p>
    <w:p w:rsidR="00ED3069" w:rsidRPr="00127BD0" w:rsidRDefault="004835D0" w:rsidP="00127BD0">
      <w:pPr>
        <w:pStyle w:val="Listaszerbekezds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Kérjük</w:t>
      </w:r>
      <w:r w:rsidR="001005B0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>,</w:t>
      </w:r>
      <w:r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csak egy opciót</w:t>
      </w:r>
      <w:r w:rsidR="00127BD0" w:rsidRPr="00127BD0">
        <w:rPr>
          <w:rFonts w:ascii="Franklin Gothic Medium Cond" w:eastAsia="Times New Roman" w:hAnsi="Franklin Gothic Medium Cond" w:cs="Times New Roman"/>
          <w:color w:val="808080" w:themeColor="background1" w:themeShade="80"/>
          <w:sz w:val="24"/>
          <w:szCs w:val="24"/>
          <w:shd w:val="clear" w:color="auto" w:fill="FFFFFF"/>
          <w:lang w:eastAsia="hu-HU"/>
        </w:rPr>
        <w:t xml:space="preserve"> válasszon.</w:t>
      </w:r>
    </w:p>
    <w:p w:rsidR="00ED3069" w:rsidRDefault="000A4904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61" type="#_x0000_t75" style="width:108pt;height:25.5pt" o:ole="">
            <v:imagedata r:id="rId63" o:title=""/>
          </v:shape>
          <w:control r:id="rId64" w:name="CheckBox27" w:shapeid="_x0000_i1161"/>
        </w:object>
      </w:r>
    </w:p>
    <w:p w:rsidR="003D6714" w:rsidRDefault="000A4904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63" type="#_x0000_t75" style="width:108pt;height:25.5pt" o:ole="">
            <v:imagedata r:id="rId65" o:title=""/>
          </v:shape>
          <w:control r:id="rId66" w:name="CheckBox28" w:shapeid="_x0000_i1163"/>
        </w:object>
      </w:r>
    </w:p>
    <w:p w:rsidR="003D6714" w:rsidRPr="003D6714" w:rsidRDefault="000A4904" w:rsidP="00ED3069">
      <w:pPr>
        <w:pStyle w:val="Listaszerbekezds"/>
        <w:jc w:val="both"/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  <w:shd w:val="clear" w:color="auto" w:fill="FFFFFF"/>
        </w:rPr>
        <w:object w:dxaOrig="225" w:dyaOrig="225">
          <v:shape id="_x0000_i1165" type="#_x0000_t75" style="width:204.75pt;height:25.5pt" o:ole="">
            <v:imagedata r:id="rId67" o:title=""/>
          </v:shape>
          <w:control r:id="rId68" w:name="CheckBox29" w:shapeid="_x0000_i1165"/>
        </w:object>
      </w:r>
    </w:p>
    <w:p w:rsidR="00712A30" w:rsidRDefault="00712A30" w:rsidP="00712A3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016D" w:rsidRPr="0024016D" w:rsidRDefault="00ED71A8" w:rsidP="0024016D">
      <w:pPr>
        <w:tabs>
          <w:tab w:val="left" w:pos="426"/>
        </w:tabs>
        <w:ind w:left="426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10</w:t>
      </w:r>
      <w:r w:rsidR="0024016D" w:rsidRPr="0024016D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. Ön szerint a jelenlegi tevékenységén kívül milyen további feladatok ellátását kellene felvállalnia az Egyesületnek, illetve munkaszervezetének a térség fejlődése érdekében?</w:t>
      </w:r>
    </w:p>
    <w:p w:rsidR="009F0D73" w:rsidRDefault="000A4904" w:rsidP="009F0D73">
      <w:pPr>
        <w:pStyle w:val="Listaszerbekezds"/>
        <w:spacing w:before="240" w:after="120" w:line="257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67" type="#_x0000_t75" style="width:426pt;height:158.25pt" o:ole="">
            <v:imagedata r:id="rId69" o:title=""/>
          </v:shape>
          <w:control r:id="rId70" w:name="TextBox6" w:shapeid="_x0000_i1167"/>
        </w:object>
      </w:r>
    </w:p>
    <w:p w:rsidR="009F0D73" w:rsidRDefault="009F0D73" w:rsidP="009F0D73">
      <w:pPr>
        <w:pStyle w:val="Listaszerbekezds"/>
        <w:spacing w:before="240" w:after="120" w:line="257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0D73" w:rsidRPr="009F0D73" w:rsidRDefault="00ED71A8" w:rsidP="009F0D73">
      <w:pPr>
        <w:pStyle w:val="Listaszerbekezds"/>
        <w:spacing w:before="240" w:after="120" w:line="257" w:lineRule="auto"/>
        <w:ind w:left="425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11</w:t>
      </w:r>
      <w:r w:rsidR="009F0D73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. </w:t>
      </w:r>
      <w:r w:rsidR="009F0D73" w:rsidRPr="009F0D73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Az Ön neme?</w:t>
      </w:r>
    </w:p>
    <w:p w:rsidR="009F0D73" w:rsidRDefault="000A4904" w:rsidP="009F0D73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69" type="#_x0000_t75" style="width:69pt;height:25.5pt" o:ole="">
            <v:imagedata r:id="rId71" o:title=""/>
          </v:shape>
          <w:control r:id="rId72" w:name="CheckBox15" w:shapeid="_x0000_i1169"/>
        </w:object>
      </w: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71" type="#_x0000_t75" style="width:108pt;height:25.5pt" o:ole="">
            <v:imagedata r:id="rId73" o:title=""/>
          </v:shape>
          <w:control r:id="rId74" w:name="CheckBox16" w:shapeid="_x0000_i1171"/>
        </w:object>
      </w:r>
    </w:p>
    <w:p w:rsidR="009F0D73" w:rsidRPr="009F0D73" w:rsidRDefault="00ED71A8" w:rsidP="009F0D73">
      <w:pPr>
        <w:ind w:left="426"/>
        <w:jc w:val="both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12</w:t>
      </w:r>
      <w:r w:rsidR="009F0D73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. </w:t>
      </w:r>
      <w:r w:rsidR="009F0D73" w:rsidRPr="009F0D73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Az Ön életkora?</w:t>
      </w:r>
    </w:p>
    <w:p w:rsidR="009F0D73" w:rsidRDefault="000A4904" w:rsidP="009F0D73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73" type="#_x0000_t75" style="width:108pt;height:25.5pt" o:ole="">
            <v:imagedata r:id="rId75" o:title=""/>
          </v:shape>
          <w:control r:id="rId76" w:name="CheckBox17" w:shapeid="_x0000_i1173"/>
        </w:object>
      </w:r>
      <w:r w:rsidR="009F0D73"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  <w:tab/>
      </w: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75" type="#_x0000_t75" style="width:108pt;height:25.5pt" o:ole="">
            <v:imagedata r:id="rId77" o:title=""/>
          </v:shape>
          <w:control r:id="rId78" w:name="CheckBox20" w:shapeid="_x0000_i1175"/>
        </w:object>
      </w:r>
    </w:p>
    <w:p w:rsidR="009F0D73" w:rsidRDefault="000A4904" w:rsidP="009F0D73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</w:pP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77" type="#_x0000_t75" style="width:108pt;height:25.5pt" o:ole="">
            <v:imagedata r:id="rId79" o:title=""/>
          </v:shape>
          <w:control r:id="rId80" w:name="CheckBox18" w:shapeid="_x0000_i1177"/>
        </w:object>
      </w:r>
      <w:r w:rsidR="009F0D73"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  <w:tab/>
      </w: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79" type="#_x0000_t75" style="width:108pt;height:25.5pt" o:ole="">
            <v:imagedata r:id="rId81" o:title=""/>
          </v:shape>
          <w:control r:id="rId82" w:name="CheckBox21" w:shapeid="_x0000_i1179"/>
        </w:object>
      </w:r>
    </w:p>
    <w:p w:rsidR="009F0D73" w:rsidRDefault="000A4904" w:rsidP="009F0D73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81" type="#_x0000_t75" style="width:108pt;height:25.5pt" o:ole="">
            <v:imagedata r:id="rId83" o:title=""/>
          </v:shape>
          <w:control r:id="rId84" w:name="CheckBox19" w:shapeid="_x0000_i1181"/>
        </w:object>
      </w:r>
      <w:r w:rsidR="009F0D73"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  <w:tab/>
      </w:r>
      <w:r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</w:rPr>
        <w:object w:dxaOrig="225" w:dyaOrig="225">
          <v:shape id="_x0000_i1183" type="#_x0000_t75" style="width:108pt;height:25.5pt" o:ole="">
            <v:imagedata r:id="rId85" o:title=""/>
          </v:shape>
          <w:control r:id="rId86" w:name="CheckBox22" w:shapeid="_x0000_i1183"/>
        </w:object>
      </w:r>
    </w:p>
    <w:p w:rsidR="009F0D73" w:rsidRDefault="009F0D73" w:rsidP="009F0D73">
      <w:pPr>
        <w:pStyle w:val="Listaszerbekezds"/>
        <w:jc w:val="both"/>
        <w:rPr>
          <w:rFonts w:ascii="Franklin Gothic Medium Cond" w:eastAsia="Times New Roman" w:hAnsi="Franklin Gothic Medium Cond" w:cs="Times New Roman"/>
          <w:color w:val="000000" w:themeColor="text1"/>
          <w:sz w:val="28"/>
          <w:szCs w:val="28"/>
          <w:shd w:val="clear" w:color="auto" w:fill="FFFFFF"/>
          <w:lang w:eastAsia="hu-HU"/>
        </w:rPr>
      </w:pPr>
    </w:p>
    <w:p w:rsidR="002439F4" w:rsidRDefault="002439F4" w:rsidP="002439F4">
      <w:pPr>
        <w:pStyle w:val="Listaszerbekezds"/>
        <w:ind w:left="0"/>
        <w:jc w:val="center"/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</w:pPr>
      <w:r w:rsidRPr="002439F4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 xml:space="preserve">Ezúton is Köszönjük, hogy megtisztelt bennünket </w:t>
      </w:r>
      <w:r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i</w:t>
      </w:r>
      <w:r w:rsidRPr="002439F4">
        <w:rPr>
          <w:rFonts w:ascii="Franklin Gothic Medium Cond" w:eastAsia="Times New Roman" w:hAnsi="Franklin Gothic Medium Cond" w:cs="Times New Roman"/>
          <w:b/>
          <w:color w:val="548DD4" w:themeColor="text2" w:themeTint="99"/>
          <w:sz w:val="28"/>
          <w:szCs w:val="28"/>
          <w:shd w:val="clear" w:color="auto" w:fill="FFFFFF"/>
          <w:lang w:eastAsia="hu-HU"/>
        </w:rPr>
        <w:t>dejével.</w:t>
      </w:r>
    </w:p>
    <w:p w:rsidR="00BD0B5C" w:rsidRDefault="00BD0B5C" w:rsidP="002439F4">
      <w:pPr>
        <w:pStyle w:val="Listaszerbekezds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sectPr w:rsidR="00BD0B5C" w:rsidSect="007C1FDB">
      <w:headerReference w:type="default" r:id="rId8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6C" w:rsidRDefault="00A40D6C" w:rsidP="00152B7D">
      <w:pPr>
        <w:spacing w:after="0" w:line="240" w:lineRule="auto"/>
      </w:pPr>
      <w:r>
        <w:separator/>
      </w:r>
    </w:p>
  </w:endnote>
  <w:endnote w:type="continuationSeparator" w:id="1">
    <w:p w:rsidR="00A40D6C" w:rsidRDefault="00A40D6C" w:rsidP="0015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6C" w:rsidRDefault="00A40D6C" w:rsidP="00152B7D">
      <w:pPr>
        <w:spacing w:after="0" w:line="240" w:lineRule="auto"/>
      </w:pPr>
      <w:r>
        <w:separator/>
      </w:r>
    </w:p>
  </w:footnote>
  <w:footnote w:type="continuationSeparator" w:id="1">
    <w:p w:rsidR="00A40D6C" w:rsidRDefault="00A40D6C" w:rsidP="0015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6C" w:rsidRPr="00E042DF" w:rsidRDefault="00A40D6C" w:rsidP="00E042DF">
    <w:pPr>
      <w:jc w:val="center"/>
      <w:rPr>
        <w:rFonts w:ascii="Franklin Gothic Medium Cond" w:eastAsia="Times New Roman" w:hAnsi="Franklin Gothic Medium Cond" w:cs="Times New Roman"/>
        <w:b/>
        <w:color w:val="548DD4" w:themeColor="text2" w:themeTint="99"/>
        <w:sz w:val="28"/>
        <w:szCs w:val="28"/>
        <w:shd w:val="clear" w:color="auto" w:fill="FFFFFF"/>
        <w:lang w:eastAsia="hu-HU"/>
      </w:rPr>
    </w:pPr>
    <w:r>
      <w:tab/>
    </w:r>
    <w:r w:rsidRPr="00E042DF">
      <w:rPr>
        <w:rFonts w:ascii="Franklin Gothic Medium Cond" w:eastAsia="Times New Roman" w:hAnsi="Franklin Gothic Medium Cond" w:cs="Times New Roman"/>
        <w:b/>
        <w:color w:val="548DD4" w:themeColor="text2" w:themeTint="99"/>
        <w:sz w:val="28"/>
        <w:szCs w:val="28"/>
        <w:shd w:val="clear" w:color="auto" w:fill="FFFFFF"/>
        <w:lang w:eastAsia="hu-HU"/>
      </w:rPr>
      <w:t>HELYI FEJLESZTÉSI STRATÉGIA KÉRDŐÍV</w:t>
    </w:r>
  </w:p>
  <w:p w:rsidR="00A40D6C" w:rsidRPr="00152B7D" w:rsidRDefault="00A40D6C" w:rsidP="00152B7D">
    <w:pPr>
      <w:pStyle w:val="lfej"/>
      <w:tabs>
        <w:tab w:val="clear" w:pos="9072"/>
        <w:tab w:val="right" w:pos="9356"/>
      </w:tabs>
      <w:ind w:left="-567" w:righ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86B"/>
    <w:multiLevelType w:val="hybridMultilevel"/>
    <w:tmpl w:val="D676100E"/>
    <w:lvl w:ilvl="0" w:tplc="3600FC8C">
      <w:start w:val="1"/>
      <w:numFmt w:val="decimal"/>
      <w:lvlText w:val="%1."/>
      <w:lvlJc w:val="left"/>
      <w:pPr>
        <w:ind w:left="720" w:hanging="360"/>
      </w:pPr>
      <w:rPr>
        <w:rFonts w:ascii="Franklin Gothic Medium Cond" w:hAnsi="Franklin Gothic Medium Cond" w:hint="default"/>
        <w:b/>
        <w:color w:val="548DD4" w:themeColor="text2" w:themeTint="99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31536"/>
    <w:multiLevelType w:val="hybridMultilevel"/>
    <w:tmpl w:val="D676100E"/>
    <w:lvl w:ilvl="0" w:tplc="3600FC8C">
      <w:start w:val="1"/>
      <w:numFmt w:val="decimal"/>
      <w:lvlText w:val="%1."/>
      <w:lvlJc w:val="left"/>
      <w:pPr>
        <w:ind w:left="720" w:hanging="360"/>
      </w:pPr>
      <w:rPr>
        <w:rFonts w:ascii="Franklin Gothic Medium Cond" w:hAnsi="Franklin Gothic Medium Cond" w:hint="default"/>
        <w:b/>
        <w:color w:val="548DD4" w:themeColor="text2" w:themeTint="99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D3069"/>
    <w:rsid w:val="00000C0C"/>
    <w:rsid w:val="000022B7"/>
    <w:rsid w:val="000037A7"/>
    <w:rsid w:val="00031F16"/>
    <w:rsid w:val="00084544"/>
    <w:rsid w:val="000A25D9"/>
    <w:rsid w:val="000A4904"/>
    <w:rsid w:val="001005B0"/>
    <w:rsid w:val="001038BD"/>
    <w:rsid w:val="00127BD0"/>
    <w:rsid w:val="00133692"/>
    <w:rsid w:val="0014621F"/>
    <w:rsid w:val="00152B7D"/>
    <w:rsid w:val="00153BF5"/>
    <w:rsid w:val="00155A9B"/>
    <w:rsid w:val="001F7485"/>
    <w:rsid w:val="0023580A"/>
    <w:rsid w:val="0024016D"/>
    <w:rsid w:val="002439F4"/>
    <w:rsid w:val="00265E14"/>
    <w:rsid w:val="00271782"/>
    <w:rsid w:val="002747BE"/>
    <w:rsid w:val="002764D0"/>
    <w:rsid w:val="00277305"/>
    <w:rsid w:val="002C597A"/>
    <w:rsid w:val="0031016B"/>
    <w:rsid w:val="00313A60"/>
    <w:rsid w:val="003344B4"/>
    <w:rsid w:val="00361F3F"/>
    <w:rsid w:val="003739EA"/>
    <w:rsid w:val="003B234B"/>
    <w:rsid w:val="003C7A90"/>
    <w:rsid w:val="003D6714"/>
    <w:rsid w:val="003F1CD7"/>
    <w:rsid w:val="004339AF"/>
    <w:rsid w:val="004536D6"/>
    <w:rsid w:val="00472C1E"/>
    <w:rsid w:val="004835D0"/>
    <w:rsid w:val="004C1A5D"/>
    <w:rsid w:val="004D2D88"/>
    <w:rsid w:val="00502068"/>
    <w:rsid w:val="00557BD4"/>
    <w:rsid w:val="00575B31"/>
    <w:rsid w:val="00582981"/>
    <w:rsid w:val="005A269F"/>
    <w:rsid w:val="005C33F8"/>
    <w:rsid w:val="005D7530"/>
    <w:rsid w:val="005E0DBE"/>
    <w:rsid w:val="005E3AB7"/>
    <w:rsid w:val="005F668A"/>
    <w:rsid w:val="00651113"/>
    <w:rsid w:val="00654857"/>
    <w:rsid w:val="0068544C"/>
    <w:rsid w:val="006B2E7A"/>
    <w:rsid w:val="00712A30"/>
    <w:rsid w:val="00767483"/>
    <w:rsid w:val="007A7561"/>
    <w:rsid w:val="007C1FDB"/>
    <w:rsid w:val="007C4EE5"/>
    <w:rsid w:val="00850DD9"/>
    <w:rsid w:val="00855357"/>
    <w:rsid w:val="008844ED"/>
    <w:rsid w:val="008C6B48"/>
    <w:rsid w:val="008D1D51"/>
    <w:rsid w:val="008D435B"/>
    <w:rsid w:val="008D7429"/>
    <w:rsid w:val="009007B6"/>
    <w:rsid w:val="0091408E"/>
    <w:rsid w:val="00927DD5"/>
    <w:rsid w:val="009A536A"/>
    <w:rsid w:val="009C1FF6"/>
    <w:rsid w:val="009C5A96"/>
    <w:rsid w:val="009F0D73"/>
    <w:rsid w:val="00A3744B"/>
    <w:rsid w:val="00A40D6C"/>
    <w:rsid w:val="00AB4C6F"/>
    <w:rsid w:val="00B046BA"/>
    <w:rsid w:val="00B1180C"/>
    <w:rsid w:val="00B21652"/>
    <w:rsid w:val="00B7397C"/>
    <w:rsid w:val="00B97841"/>
    <w:rsid w:val="00BD0B5C"/>
    <w:rsid w:val="00C2045E"/>
    <w:rsid w:val="00C40FBF"/>
    <w:rsid w:val="00C90FAB"/>
    <w:rsid w:val="00CC416D"/>
    <w:rsid w:val="00D26725"/>
    <w:rsid w:val="00D41F3B"/>
    <w:rsid w:val="00DB1B1C"/>
    <w:rsid w:val="00E042DF"/>
    <w:rsid w:val="00E2777B"/>
    <w:rsid w:val="00E60442"/>
    <w:rsid w:val="00E75D1E"/>
    <w:rsid w:val="00E84735"/>
    <w:rsid w:val="00E848C8"/>
    <w:rsid w:val="00E95AF1"/>
    <w:rsid w:val="00EB6D04"/>
    <w:rsid w:val="00ED3069"/>
    <w:rsid w:val="00ED71A8"/>
    <w:rsid w:val="00EF292B"/>
    <w:rsid w:val="00F206AC"/>
    <w:rsid w:val="00F27EB4"/>
    <w:rsid w:val="00F4485D"/>
    <w:rsid w:val="00F77966"/>
    <w:rsid w:val="00FB3692"/>
    <w:rsid w:val="00FE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069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3069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339A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9A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5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155A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5jellszn">
    <w:name w:val="Light Shading Accent 5"/>
    <w:basedOn w:val="Normltblzat"/>
    <w:uiPriority w:val="60"/>
    <w:rsid w:val="00155A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cs1jellszn">
    <w:name w:val="Light Grid Accent 1"/>
    <w:basedOn w:val="Normltblzat"/>
    <w:uiPriority w:val="62"/>
    <w:rsid w:val="00EF2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lista6jellszn">
    <w:name w:val="Light List Accent 6"/>
    <w:basedOn w:val="Normltblzat"/>
    <w:uiPriority w:val="61"/>
    <w:rsid w:val="00EF2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rnykols1jellszn">
    <w:name w:val="Light Shading Accent 1"/>
    <w:basedOn w:val="Normltblzat"/>
    <w:uiPriority w:val="60"/>
    <w:rsid w:val="001038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4jellszn">
    <w:name w:val="Light Shading Accent 4"/>
    <w:basedOn w:val="Normltblzat"/>
    <w:uiPriority w:val="60"/>
    <w:rsid w:val="001038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2jellszn">
    <w:name w:val="Light Shading Accent 2"/>
    <w:basedOn w:val="Normltblzat"/>
    <w:uiPriority w:val="60"/>
    <w:rsid w:val="001038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lista">
    <w:name w:val="Light List"/>
    <w:basedOn w:val="Normltblzat"/>
    <w:uiPriority w:val="61"/>
    <w:rsid w:val="00C4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4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15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2B7D"/>
  </w:style>
  <w:style w:type="paragraph" w:styleId="llb">
    <w:name w:val="footer"/>
    <w:basedOn w:val="Norml"/>
    <w:link w:val="llbChar"/>
    <w:uiPriority w:val="99"/>
    <w:semiHidden/>
    <w:unhideWhenUsed/>
    <w:rsid w:val="0015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5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02;3889"/>
  <ax:ocxPr ax:name="FontName" ax:value="Times New Roman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969;900"/>
  <ax:ocxPr ax:name="Value" ax:value="0"/>
  <ax:ocxPr ax:name="Caption" ax:value="szolgáltatások fejlesztése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901;900"/>
  <ax:ocxPr ax:name="Value" ax:value="0"/>
  <ax:ocxPr ax:name="Caption" ax:value="aktív turizmushoz kapcsolódó fejlesztések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48;900"/>
  <ax:ocxPr ax:name="Value" ax:value="0"/>
  <ax:ocxPr ax:name="Caption" ax:value="attrakciók kialakítása, fejlesztése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155;900"/>
  <ax:ocxPr ax:name="Value" ax:value="0"/>
  <ax:ocxPr ax:name="Caption" ax:value="turisztikai értékek népszerűsítése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525;900"/>
  <ax:ocxPr ax:name="Value" ax:value="0"/>
  <ax:ocxPr ax:name="Caption" ax:value="turisztikai ágazatban érdekelt felek képzése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239;635"/>
  <ax:ocxPr ax:name="FontName" ax:value="Times New Roman"/>
  <ax:ocxPr ax:name="FontHeight" ax:value="240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egyéb, éspedig...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715;635"/>
  <ax:ocxPr ax:name="FontName" ax:value="Times New Roman"/>
  <ax:ocxPr ax:name="FontHeight" ax:value="240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625;900"/>
  <ax:ocxPr ax:name="Value" ax:value="0"/>
  <ax:ocxPr ax:name="Caption" ax:value="épített örökség megóvása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144;900"/>
  <ax:ocxPr ax:name="Value" ax:value="0"/>
  <ax:ocxPr ax:name="Caption" ax:value="kulturális örökség megóvása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02;3889"/>
  <ax:ocxPr ax:name="FontName" ax:value="Times New Roman"/>
  <ax:ocxPr ax:name="FontHeight" ax:value="240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758;5345"/>
  <ax:ocxPr ax:name="FontName" ax:value="Times New Roman"/>
  <ax:ocxPr ax:name="FontHeight" ax:value="240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869;900"/>
  <ax:ocxPr ax:name="Value" ax:value="0"/>
  <ax:ocxPr ax:name="Caption" ax:value="a helyi szereplők valamennyi pontszerű fejlesztését kellene támogatni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134;1773"/>
  <ax:ocxPr ax:name="Value" ax:value="0"/>
  <ax:ocxPr ax:name="Caption" ax:value="azokat a pontszerű fejlesztéseket kellene támogatni, melyek a Stratégiában kijelölt 2-3 fejlődési és fejlesztési folyamathoz illeszkednek. 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2;1535"/>
  <ax:ocxPr ax:name="Value" ax:value="0"/>
  <ax:ocxPr ax:name="Caption" ax:value="nagyon sok egészen apró pályázatot, ahol a maximális támogatási összeg legfeljebb 3 millió Ft.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394;1641"/>
  <ax:ocxPr ax:name="Value" ax:value="0"/>
  <ax:ocxPr ax:name="Caption" ax:value="sok kis volumenű pályázatot, ahol a támogatási összeg átlagosan&#10;1 millió Ft és 8 millió Ft között mozog.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155;1932"/>
  <ax:ocxPr ax:name="Value" ax:value="0"/>
  <ax:ocxPr ax:name="Caption" ax:value="több közepes volumenű pályázatot, ahol a támogatási összeg átlagosan&#10;1 millió és 20 millió Ft között mozog.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129;1456"/>
  <ax:ocxPr ax:name="Value" ax:value="0"/>
  <ax:ocxPr ax:name="Caption" ax:value="a pályázható összeg nagyságát az adott projekt cél határozza meg.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egyéb, éspedig...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509;635"/>
  <ax:ocxPr ax:name="FontName" ax:value="Times New Roman"/>
  <ax:ocxPr ax:name="FontHeight" ax:value="240"/>
  <ax:ocxPr ax:name="FontCharSet" ax:value="23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üzleti szféra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975;4921"/>
  <ax:ocxPr ax:name="FontName" ax:value="Times New Roman"/>
  <ax:ocxPr ax:name="FontHeight" ax:value="240"/>
  <ax:ocxPr ax:name="FontCharSet" ax:value="23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civil szféra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224;900"/>
  <ax:ocxPr ax:name="Value" ax:value="0"/>
  <ax:ocxPr ax:name="Caption" ax:value="önkormányzati (köz)szféra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28;5583"/>
  <ax:ocxPr ax:name="FontName" ax:value="Times New Roman"/>
  <ax:ocxPr ax:name="FontHeight" ax:value="240"/>
  <ax:ocxPr ax:name="FontCharSet" ax:value="23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34;900"/>
  <ax:ocxPr ax:name="Value" ax:value="0"/>
  <ax:ocxPr ax:name="Caption" ax:value="nő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férfi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18 év - 25 év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46 év - 55 év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26 év - 35 év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56 év - 65 év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36 év - 45 év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975;6826"/>
  <ax:ocxPr ax:name="FontName" ax:value="Times New Roman"/>
  <ax:ocxPr ax:name="FontHeight" ax:value="240"/>
  <ax:ocxPr ax:name="FontCharSet" ax:value="23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65 felett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287;900"/>
  <ax:ocxPr ax:name="Value" ax:value="0"/>
  <ax:ocxPr ax:name="Caption" ax:value="agrár-szektor (beleértve az élelmiszeripart)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00"/>
  <ax:ocxPr ax:name="Value" ax:value="0"/>
  <ax:ocxPr ax:name="Caption" ax:value="ipari szektor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229;900"/>
  <ax:ocxPr ax:name="Value" ax:value="0"/>
  <ax:ocxPr ax:name="Caption" ax:value="szolgáltatási szektor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901;900"/>
  <ax:ocxPr ax:name="Value" ax:value="0"/>
  <ax:ocxPr ax:name="Caption" ax:value="új szálláshelyek kialakítása"/>
  <ax:ocxPr ax:name="FontName" ax:value="Franklin Gothic Medium Cond"/>
  <ax:ocxPr ax:name="FontHeight" ax:value="28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308;900"/>
  <ax:ocxPr ax:name="Value" ax:value="0"/>
  <ax:ocxPr ax:name="Caption" ax:value="meglévő szálláshelyek fejlesztése"/>
  <ax:ocxPr ax:name="FontName" ax:value="Franklin Gothic Medium Cond"/>
  <ax:ocxPr ax:name="FontHeight" ax:value="28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79EB-DDBA-4B6F-A530-6EB3FD4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Körösök</dc:creator>
  <cp:lastModifiedBy>HVE</cp:lastModifiedBy>
  <cp:revision>8</cp:revision>
  <cp:lastPrinted>2015-08-18T12:57:00Z</cp:lastPrinted>
  <dcterms:created xsi:type="dcterms:W3CDTF">2015-10-07T07:05:00Z</dcterms:created>
  <dcterms:modified xsi:type="dcterms:W3CDTF">2015-10-09T10:09:00Z</dcterms:modified>
</cp:coreProperties>
</file>